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DD9D9">
      <w:pPr>
        <w:adjustRightInd w:val="0"/>
        <w:snapToGrid w:val="0"/>
        <w:spacing w:line="5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14:paraId="00573B3D">
      <w:pPr>
        <w:adjustRightInd w:val="0"/>
        <w:snapToGrid w:val="0"/>
        <w:spacing w:line="500" w:lineRule="exact"/>
        <w:jc w:val="center"/>
        <w:rPr>
          <w:rFonts w:hint="eastAsia" w:ascii="宋体" w:hAnsi="宋体"/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2025</w:t>
      </w:r>
      <w:r>
        <w:rPr>
          <w:rFonts w:hint="eastAsia" w:ascii="宋体" w:hAnsi="宋体"/>
          <w:color w:val="000000"/>
          <w:sz w:val="44"/>
          <w:szCs w:val="44"/>
        </w:rPr>
        <w:t>年内部审计理论研讨论文申报表</w:t>
      </w:r>
    </w:p>
    <w:p w14:paraId="146C803A">
      <w:pPr>
        <w:adjustRightInd w:val="0"/>
        <w:snapToGrid w:val="0"/>
        <w:spacing w:line="50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（申报单位填写）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604"/>
        <w:gridCol w:w="1384"/>
        <w:gridCol w:w="2123"/>
      </w:tblGrid>
      <w:tr w14:paraId="2563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5B770CF9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论文题目</w:t>
            </w:r>
          </w:p>
        </w:tc>
        <w:tc>
          <w:tcPr>
            <w:tcW w:w="6111" w:type="dxa"/>
            <w:gridSpan w:val="3"/>
          </w:tcPr>
          <w:p w14:paraId="4BE45D5C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 w14:paraId="715D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7029CCA7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作者所在单位</w:t>
            </w:r>
          </w:p>
        </w:tc>
        <w:tc>
          <w:tcPr>
            <w:tcW w:w="6111" w:type="dxa"/>
            <w:gridSpan w:val="3"/>
          </w:tcPr>
          <w:p w14:paraId="305608DA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 w14:paraId="43F3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10257164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6111" w:type="dxa"/>
            <w:gridSpan w:val="3"/>
          </w:tcPr>
          <w:p w14:paraId="6A5EB454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 w14:paraId="2780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6189396E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作者</w:t>
            </w:r>
          </w:p>
        </w:tc>
        <w:tc>
          <w:tcPr>
            <w:tcW w:w="2604" w:type="dxa"/>
          </w:tcPr>
          <w:p w14:paraId="60B33606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</w:tcPr>
          <w:p w14:paraId="7A10A1C7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123" w:type="dxa"/>
          </w:tcPr>
          <w:p w14:paraId="4B71D062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 w14:paraId="1BAD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3F57F180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604" w:type="dxa"/>
          </w:tcPr>
          <w:p w14:paraId="0DFE80CC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</w:tcPr>
          <w:p w14:paraId="4BD93731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123" w:type="dxa"/>
          </w:tcPr>
          <w:p w14:paraId="79CD5E8E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 w14:paraId="3774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411" w:type="dxa"/>
            <w:vAlign w:val="center"/>
          </w:tcPr>
          <w:p w14:paraId="0E8D6843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作者所在单位</w:t>
            </w:r>
          </w:p>
          <w:p w14:paraId="35FFAEF8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6111" w:type="dxa"/>
            <w:gridSpan w:val="3"/>
          </w:tcPr>
          <w:p w14:paraId="71AE730A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 w14:paraId="187F1287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 w14:paraId="710C57E1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（盖章）</w:t>
            </w:r>
          </w:p>
          <w:p w14:paraId="232A0947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月  日</w:t>
            </w:r>
          </w:p>
        </w:tc>
      </w:tr>
      <w:tr w14:paraId="5E07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411" w:type="dxa"/>
            <w:vAlign w:val="center"/>
          </w:tcPr>
          <w:p w14:paraId="760A0A8B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中央单位总部审计机构或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  <w:t>中内协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分会或省级内审协会意见</w:t>
            </w:r>
          </w:p>
        </w:tc>
        <w:tc>
          <w:tcPr>
            <w:tcW w:w="6111" w:type="dxa"/>
            <w:gridSpan w:val="3"/>
          </w:tcPr>
          <w:p w14:paraId="128B0DE3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 w14:paraId="057B4398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 w14:paraId="2EDF78BD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（盖章）</w:t>
            </w:r>
          </w:p>
          <w:p w14:paraId="5FE32C29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日</w:t>
            </w:r>
          </w:p>
        </w:tc>
      </w:tr>
      <w:tr w14:paraId="580A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8522" w:type="dxa"/>
            <w:gridSpan w:val="4"/>
          </w:tcPr>
          <w:p w14:paraId="1B35C9FF">
            <w:pPr>
              <w:adjustRightInd w:val="0"/>
              <w:snapToGrid w:val="0"/>
              <w:spacing w:line="579" w:lineRule="exact"/>
              <w:ind w:firstLine="600" w:firstLineChars="200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作者所在单位是否同意中国内部审计协会以推广经验为目的出版、刊登论文。（请务必写明“同意”或“不同意”）</w:t>
            </w:r>
          </w:p>
          <w:p w14:paraId="203E727F"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 w14:paraId="53EA6DFC"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 w14:paraId="2FAF7624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（盖章）</w:t>
            </w:r>
          </w:p>
          <w:p w14:paraId="3405F5DB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月  日</w:t>
            </w:r>
          </w:p>
        </w:tc>
      </w:tr>
    </w:tbl>
    <w:p w14:paraId="5CC423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MDZmZWE0Nzc4YmM4OWY5NjgxNDkzYzdhMDljOWUifQ=="/>
  </w:docVars>
  <w:rsids>
    <w:rsidRoot w:val="05796F20"/>
    <w:rsid w:val="01FA2575"/>
    <w:rsid w:val="05796F20"/>
    <w:rsid w:val="14466CB8"/>
    <w:rsid w:val="51025A7A"/>
    <w:rsid w:val="65413A65"/>
    <w:rsid w:val="7B92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0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2022-02-15T03:14:00Z</dcterms:created>
  <dc:creator>巧</dc:creator>
  <cp:lastModifiedBy>ex-木丁西</cp:lastModifiedBy>
  <dcterms:modified xsi:type="dcterms:W3CDTF">2025-03-24T05:55:29Z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AB87053532EB43F7821278CF12253B1F</vt:lpwstr>
  </property>
  <property fmtid="{D5CDD505-2E9C-101B-9397-08002B2CF9AE}" pid="4" name="KSOTemplateDocerSaveRecord">
    <vt:lpwstr>eyJoZGlkIjoiNzMxYTAwYWY0MDM0MzYxNjAyYmZiMGQ0OTFiYmRmMDciLCJ1c2VySWQiOiI0NjMyMzgwODIifQ==</vt:lpwstr>
  </property>
</Properties>
</file>